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C804" w14:textId="2FA6BD33" w:rsidR="00451275" w:rsidRDefault="00451275" w:rsidP="00451275">
      <w:pPr>
        <w:pStyle w:val="Heading1"/>
      </w:pPr>
      <w:r>
        <w:t>CMHA Maltreatment/Harassment Policy</w:t>
      </w:r>
    </w:p>
    <w:p w14:paraId="217E0172" w14:textId="77777777" w:rsidR="00451275" w:rsidRDefault="00451275" w:rsidP="00451275"/>
    <w:p w14:paraId="730EA57B" w14:textId="3052250F" w:rsidR="00451275" w:rsidRDefault="00451275" w:rsidP="00451275">
      <w:proofErr w:type="gramStart"/>
      <w:r>
        <w:t>1) Coaches</w:t>
      </w:r>
      <w:proofErr w:type="gramEnd"/>
      <w:r>
        <w:t xml:space="preserve">/Parents &amp; Adult Spectators; </w:t>
      </w:r>
      <w:proofErr w:type="gramStart"/>
      <w:r>
        <w:t>All of</w:t>
      </w:r>
      <w:proofErr w:type="gramEnd"/>
      <w:r>
        <w:t xml:space="preserve"> the following will follow a modified guideline as </w:t>
      </w:r>
      <w:proofErr w:type="gramStart"/>
      <w:r>
        <w:t>stated</w:t>
      </w:r>
      <w:r>
        <w:t xml:space="preserve">  </w:t>
      </w:r>
      <w:r>
        <w:t>in</w:t>
      </w:r>
      <w:proofErr w:type="gramEnd"/>
      <w:r>
        <w:t xml:space="preserve"> the Referee Case Book-Section 11 Maltreatment</w:t>
      </w:r>
    </w:p>
    <w:p w14:paraId="13EF461D" w14:textId="77777777" w:rsidR="00451275" w:rsidRDefault="00451275" w:rsidP="00451275">
      <w:r>
        <w:t>● 1st Offense-Coach/Parent/Spectator will be removed from the viewing area of the ice</w:t>
      </w:r>
    </w:p>
    <w:p w14:paraId="5D6185B3" w14:textId="77777777" w:rsidR="00451275" w:rsidRDefault="00451275" w:rsidP="00451275">
      <w:r>
        <w:t>surface for the duration of the game. If less than 10 minutes are remaining to play in the</w:t>
      </w:r>
    </w:p>
    <w:p w14:paraId="01530297" w14:textId="77777777" w:rsidR="00451275" w:rsidRDefault="00451275" w:rsidP="00451275">
      <w:r>
        <w:t xml:space="preserve">3rd period or if the game </w:t>
      </w:r>
      <w:proofErr w:type="gramStart"/>
      <w:r>
        <w:t>is in</w:t>
      </w:r>
      <w:proofErr w:type="gramEnd"/>
      <w:r>
        <w:t xml:space="preserve"> overtime, the individual will also be suspended from next</w:t>
      </w:r>
    </w:p>
    <w:p w14:paraId="6897172C" w14:textId="77777777" w:rsidR="00451275" w:rsidRDefault="00451275" w:rsidP="00451275">
      <w:r>
        <w:t xml:space="preserve">season's game. 7 </w:t>
      </w:r>
      <w:proofErr w:type="spellStart"/>
      <w:proofErr w:type="gramStart"/>
      <w:r>
        <w:t>daysfrom</w:t>
      </w:r>
      <w:proofErr w:type="spellEnd"/>
      <w:proofErr w:type="gramEnd"/>
      <w:r>
        <w:t xml:space="preserve"> all minor hockey activities, in </w:t>
      </w:r>
      <w:proofErr w:type="gramStart"/>
      <w:r>
        <w:t>addition</w:t>
      </w:r>
      <w:proofErr w:type="gramEnd"/>
      <w:r>
        <w:t xml:space="preserve"> completion of Respect</w:t>
      </w:r>
    </w:p>
    <w:p w14:paraId="0760D54C" w14:textId="77777777" w:rsidR="00451275" w:rsidRDefault="00451275" w:rsidP="00451275">
      <w:r>
        <w:t>in sport must be redone or completed.</w:t>
      </w:r>
    </w:p>
    <w:p w14:paraId="28E3692D" w14:textId="77777777" w:rsidR="00451275" w:rsidRDefault="00451275" w:rsidP="00451275">
      <w:r>
        <w:t>● 2nd Offense-In addition to above, the individual will not be permitted to view the next 3</w:t>
      </w:r>
    </w:p>
    <w:p w14:paraId="3746AF67" w14:textId="58ECE82B" w:rsidR="00451275" w:rsidRDefault="00451275" w:rsidP="00451275">
      <w:r>
        <w:t>season/ playoff/playdown games. 14 days</w:t>
      </w:r>
      <w:r w:rsidR="00CA76DB">
        <w:t xml:space="preserve"> </w:t>
      </w:r>
      <w:proofErr w:type="gramStart"/>
      <w:r>
        <w:t>from</w:t>
      </w:r>
      <w:proofErr w:type="gramEnd"/>
      <w:r>
        <w:t xml:space="preserve"> all minor hockey activities.</w:t>
      </w:r>
    </w:p>
    <w:p w14:paraId="2DC3C3E8" w14:textId="77777777" w:rsidR="00451275" w:rsidRDefault="00451275" w:rsidP="00451275">
      <w:r>
        <w:t>● 3rd Offense-In addition to 1st offense, the individual will not be permitted to view</w:t>
      </w:r>
    </w:p>
    <w:p w14:paraId="4A3F6BAE" w14:textId="77777777" w:rsidR="00451275" w:rsidRDefault="00451275" w:rsidP="00451275">
      <w:r>
        <w:t>remainder of season games. Pending a review from CMHA board Playdown/Playoffs may</w:t>
      </w:r>
    </w:p>
    <w:p w14:paraId="7E12C83A" w14:textId="77777777" w:rsidR="00451275" w:rsidRDefault="00451275" w:rsidP="00451275">
      <w:r>
        <w:t>be granted. If the 3rd offense is during playdown/playoffs, the remainder of the season</w:t>
      </w:r>
    </w:p>
    <w:p w14:paraId="319846FE" w14:textId="2E38ED1B" w:rsidR="00451275" w:rsidRDefault="00451275" w:rsidP="00451275">
      <w:r>
        <w:t>will serve as suspension. Remainder of</w:t>
      </w:r>
      <w:r w:rsidR="00CA76DB">
        <w:t xml:space="preserve"> </w:t>
      </w:r>
      <w:r>
        <w:t>season including playdown/playoffs.</w:t>
      </w:r>
    </w:p>
    <w:p w14:paraId="39E843BC" w14:textId="77777777" w:rsidR="00451275" w:rsidRDefault="00451275" w:rsidP="00451275"/>
    <w:p w14:paraId="3822E8F0" w14:textId="66CBAF79" w:rsidR="00451275" w:rsidRDefault="00451275" w:rsidP="00451275">
      <w:r>
        <w:t>The above suspensions will be served during all home/away games and be the responsibility of the team's</w:t>
      </w:r>
      <w:r>
        <w:t xml:space="preserve"> </w:t>
      </w:r>
      <w:r>
        <w:t>manager/liaison to monitor the suspended individual. If a parent/adult spectator is found to be breaking a</w:t>
      </w:r>
      <w:r>
        <w:t xml:space="preserve"> </w:t>
      </w:r>
      <w:r>
        <w:t xml:space="preserve">suspension, the team's coach will receive a 1 game suspension for the violation. In </w:t>
      </w:r>
      <w:r w:rsidR="00CA76DB">
        <w:t>addition,</w:t>
      </w:r>
      <w:r>
        <w:t xml:space="preserve"> the</w:t>
      </w:r>
      <w:r>
        <w:t xml:space="preserve"> </w:t>
      </w:r>
      <w:r>
        <w:t>parent/adult spectator will still be required to serve the remaining game(s) of their suspension</w:t>
      </w:r>
      <w:r w:rsidR="00CA76DB">
        <w:t xml:space="preserve"> </w:t>
      </w:r>
      <w:r>
        <w:t>(including</w:t>
      </w:r>
      <w:r w:rsidR="00CA76DB">
        <w:t xml:space="preserve"> </w:t>
      </w:r>
      <w:r>
        <w:t>game(s) that were viewed during suspension).</w:t>
      </w:r>
      <w:r>
        <w:t xml:space="preserve"> </w:t>
      </w:r>
      <w:r>
        <w:t>Any coaches found to be breaking a suspension, will follow Hockey Canada's suspension policy.</w:t>
      </w:r>
    </w:p>
    <w:p w14:paraId="29358D99" w14:textId="36218F6C" w:rsidR="00451275" w:rsidRDefault="00451275" w:rsidP="00451275">
      <w:r>
        <w:t>https://cdn.hockeycanada.ca/hockey-canada/Hockey-Programs/Safety/Speak-Out/Downloads/bullying_eng.pdf</w:t>
      </w:r>
    </w:p>
    <w:p w14:paraId="0685FCAE" w14:textId="77777777" w:rsidR="00451275" w:rsidRDefault="00451275" w:rsidP="00451275">
      <w:pPr>
        <w:pStyle w:val="Heading1"/>
      </w:pPr>
      <w:r>
        <w:lastRenderedPageBreak/>
        <w:t>24-Hour Rule</w:t>
      </w:r>
    </w:p>
    <w:p w14:paraId="6D522B03" w14:textId="37F30115" w:rsidR="00451275" w:rsidRDefault="00451275" w:rsidP="00451275">
      <w:r>
        <w:t xml:space="preserve">Hockey Manitoba requires parents/guardians </w:t>
      </w:r>
      <w:r w:rsidR="00CA76DB">
        <w:t>to wait</w:t>
      </w:r>
      <w:r>
        <w:t xml:space="preserve"> 24 hours before contacting the team's</w:t>
      </w:r>
      <w:r>
        <w:t xml:space="preserve"> </w:t>
      </w:r>
      <w:r>
        <w:t>manager/team liaison regarding incidents related to their child. This rule is designed to provide a "cooling</w:t>
      </w:r>
      <w:r>
        <w:t xml:space="preserve"> </w:t>
      </w:r>
      <w:r>
        <w:t>off" period for all parties involved, allowing them to assess the situation calmly and discuss it in a</w:t>
      </w:r>
      <w:r>
        <w:t xml:space="preserve"> </w:t>
      </w:r>
      <w:r>
        <w:t>constructive manner. Failure to adhere to this rule can result in penalties, such as verbal and written</w:t>
      </w:r>
      <w:r>
        <w:t xml:space="preserve"> </w:t>
      </w:r>
      <w:r>
        <w:t>warnings or removal from all activities for a specified period. The rule is part of a broader effort to foster</w:t>
      </w:r>
      <w:r>
        <w:t xml:space="preserve"> </w:t>
      </w:r>
      <w:r>
        <w:t>sportsmanship and ensure fair play within the hockey community.</w:t>
      </w:r>
    </w:p>
    <w:p w14:paraId="7D9A70C2" w14:textId="6FD47954" w:rsidR="004D3BF0" w:rsidRDefault="004D3BF0" w:rsidP="00451275"/>
    <w:sectPr w:rsidR="004D3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75"/>
    <w:rsid w:val="00451275"/>
    <w:rsid w:val="004D3BF0"/>
    <w:rsid w:val="00A65A7C"/>
    <w:rsid w:val="00B431F4"/>
    <w:rsid w:val="00BA0F79"/>
    <w:rsid w:val="00C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4272"/>
  <w15:chartTrackingRefBased/>
  <w15:docId w15:val="{5AAAFA50-085F-4997-ABBF-D5CC51EA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1959</Characters>
  <Application>Microsoft Office Word</Application>
  <DocSecurity>0</DocSecurity>
  <Lines>52</Lines>
  <Paragraphs>23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Dickson</dc:creator>
  <cp:keywords/>
  <dc:description/>
  <cp:lastModifiedBy>Kelsey Dickson</cp:lastModifiedBy>
  <cp:revision>2</cp:revision>
  <dcterms:created xsi:type="dcterms:W3CDTF">2025-12-04T20:54:00Z</dcterms:created>
  <dcterms:modified xsi:type="dcterms:W3CDTF">2025-12-04T21:01:00Z</dcterms:modified>
</cp:coreProperties>
</file>